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73"/>
        <w:gridCol w:w="4774"/>
      </w:tblGrid>
      <w:tr w:rsidR="00A33DB8" w:rsidRPr="0044723B" w:rsidTr="00073119">
        <w:tc>
          <w:tcPr>
            <w:tcW w:w="4773" w:type="dxa"/>
          </w:tcPr>
          <w:p w:rsidR="00A33DB8" w:rsidRPr="0044723B" w:rsidRDefault="00A33DB8" w:rsidP="00073119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4774" w:type="dxa"/>
          </w:tcPr>
          <w:p w:rsidR="00A33DB8" w:rsidRPr="00A33DB8" w:rsidRDefault="00A33DB8" w:rsidP="00073119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3DB8">
              <w:rPr>
                <w:rFonts w:ascii="Times New Roman" w:eastAsia="Times New Roman" w:hAnsi="Times New Roman" w:cs="Times New Roman"/>
                <w:sz w:val="24"/>
                <w:szCs w:val="24"/>
              </w:rPr>
              <w:t>Утверждаю</w:t>
            </w:r>
          </w:p>
          <w:p w:rsidR="00A33DB8" w:rsidRPr="00A33DB8" w:rsidRDefault="00A33DB8" w:rsidP="00073119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3DB8">
              <w:rPr>
                <w:rFonts w:ascii="Times New Roman" w:eastAsia="Times New Roman" w:hAnsi="Times New Roman" w:cs="Times New Roman"/>
                <w:sz w:val="24"/>
                <w:szCs w:val="24"/>
              </w:rPr>
              <w:t>Директор М</w:t>
            </w:r>
            <w:r w:rsidR="00FD6707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  <w:r w:rsidRPr="00A33DB8">
              <w:rPr>
                <w:rFonts w:ascii="Times New Roman" w:eastAsia="Times New Roman" w:hAnsi="Times New Roman" w:cs="Times New Roman"/>
                <w:sz w:val="24"/>
                <w:szCs w:val="24"/>
              </w:rPr>
              <w:t>ОУ СОШ № 3</w:t>
            </w:r>
          </w:p>
          <w:p w:rsidR="00A33DB8" w:rsidRPr="00A33DB8" w:rsidRDefault="00A33DB8" w:rsidP="00073119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3DB8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 В.В.Пеньков</w:t>
            </w:r>
          </w:p>
          <w:p w:rsidR="00A33DB8" w:rsidRPr="0044723B" w:rsidRDefault="00A33DB8" w:rsidP="00FD6707">
            <w:pPr>
              <w:jc w:val="right"/>
              <w:rPr>
                <w:rFonts w:eastAsia="Times New Roman" w:cs="Times New Roman"/>
                <w:sz w:val="24"/>
                <w:szCs w:val="24"/>
              </w:rPr>
            </w:pPr>
            <w:r w:rsidRPr="00A33DB8">
              <w:rPr>
                <w:rFonts w:ascii="Times New Roman" w:eastAsia="Times New Roman" w:hAnsi="Times New Roman" w:cs="Times New Roman"/>
                <w:sz w:val="24"/>
                <w:szCs w:val="24"/>
              </w:rPr>
              <w:t>«___»____________ 201</w:t>
            </w:r>
            <w:r w:rsidR="00FD67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 </w:t>
            </w:r>
            <w:r w:rsidRPr="00A33DB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</w:t>
            </w:r>
            <w:r w:rsidRPr="0044723B">
              <w:rPr>
                <w:rFonts w:eastAsia="Times New Roman" w:cs="Times New Roman"/>
                <w:sz w:val="24"/>
                <w:szCs w:val="24"/>
              </w:rPr>
              <w:t>.</w:t>
            </w:r>
          </w:p>
        </w:tc>
      </w:tr>
    </w:tbl>
    <w:p w:rsidR="004F66F9" w:rsidRPr="00A33DB8" w:rsidRDefault="004F66F9" w:rsidP="00A33DB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33DB8" w:rsidRPr="00A33DB8" w:rsidRDefault="00A33DB8" w:rsidP="00FD6707">
      <w:pPr>
        <w:spacing w:after="75" w:line="312" w:lineRule="atLeast"/>
        <w:jc w:val="center"/>
        <w:rPr>
          <w:rFonts w:ascii="Times New Roman" w:eastAsia="Times New Roman" w:hAnsi="Times New Roman" w:cs="Times New Roman"/>
          <w:sz w:val="36"/>
          <w:szCs w:val="36"/>
        </w:rPr>
      </w:pPr>
      <w:r w:rsidRPr="00A33DB8">
        <w:rPr>
          <w:rFonts w:ascii="Times New Roman" w:eastAsia="Times New Roman" w:hAnsi="Times New Roman" w:cs="Times New Roman"/>
          <w:b/>
          <w:bCs/>
          <w:sz w:val="36"/>
          <w:szCs w:val="36"/>
        </w:rPr>
        <w:t>ПОРЯДОК</w:t>
      </w:r>
    </w:p>
    <w:p w:rsidR="00A33DB8" w:rsidRPr="00A33DB8" w:rsidRDefault="00A33DB8" w:rsidP="00FD6707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</w:rPr>
      </w:pPr>
      <w:r w:rsidRPr="00A33DB8">
        <w:rPr>
          <w:rFonts w:ascii="Times New Roman" w:eastAsia="Times New Roman" w:hAnsi="Times New Roman" w:cs="Times New Roman"/>
          <w:b/>
          <w:bCs/>
          <w:sz w:val="32"/>
          <w:szCs w:val="32"/>
        </w:rPr>
        <w:t>работы  с поступающими обращениями граждан</w:t>
      </w:r>
    </w:p>
    <w:p w:rsidR="00A33DB8" w:rsidRPr="00A33DB8" w:rsidRDefault="00A33DB8" w:rsidP="00FD6707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</w:rPr>
      </w:pPr>
      <w:r w:rsidRPr="00A33DB8">
        <w:rPr>
          <w:rFonts w:ascii="Times New Roman" w:eastAsia="Times New Roman" w:hAnsi="Times New Roman" w:cs="Times New Roman"/>
          <w:b/>
          <w:bCs/>
          <w:sz w:val="32"/>
          <w:szCs w:val="32"/>
        </w:rPr>
        <w:t xml:space="preserve">в    муниципальном </w:t>
      </w:r>
      <w:r w:rsidR="00FD6707">
        <w:rPr>
          <w:rFonts w:ascii="Times New Roman" w:eastAsia="Times New Roman" w:hAnsi="Times New Roman" w:cs="Times New Roman"/>
          <w:b/>
          <w:bCs/>
          <w:sz w:val="32"/>
          <w:szCs w:val="32"/>
        </w:rPr>
        <w:t xml:space="preserve">бюджетном </w:t>
      </w:r>
      <w:r w:rsidRPr="00A33DB8">
        <w:rPr>
          <w:rFonts w:ascii="Times New Roman" w:eastAsia="Times New Roman" w:hAnsi="Times New Roman" w:cs="Times New Roman"/>
          <w:b/>
          <w:bCs/>
          <w:sz w:val="32"/>
          <w:szCs w:val="32"/>
        </w:rPr>
        <w:t>общеобразовательном учреждении</w:t>
      </w:r>
      <w:r w:rsidR="00FD6707">
        <w:rPr>
          <w:rFonts w:ascii="Times New Roman" w:eastAsia="Times New Roman" w:hAnsi="Times New Roman" w:cs="Times New Roman"/>
          <w:b/>
          <w:bCs/>
          <w:sz w:val="32"/>
          <w:szCs w:val="32"/>
        </w:rPr>
        <w:t xml:space="preserve"> </w:t>
      </w:r>
      <w:r w:rsidRPr="00A33DB8">
        <w:rPr>
          <w:rFonts w:ascii="Times New Roman" w:eastAsia="Times New Roman" w:hAnsi="Times New Roman" w:cs="Times New Roman"/>
          <w:b/>
          <w:bCs/>
          <w:sz w:val="32"/>
          <w:szCs w:val="32"/>
        </w:rPr>
        <w:t> средней  общеобразовательной школы № 3</w:t>
      </w:r>
    </w:p>
    <w:p w:rsidR="00A33DB8" w:rsidRDefault="00A33DB8" w:rsidP="00FD6707">
      <w:pPr>
        <w:spacing w:after="75" w:line="312" w:lineRule="atLeast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</w:pPr>
    </w:p>
    <w:p w:rsidR="00A33DB8" w:rsidRPr="00A33DB8" w:rsidRDefault="00A33DB8" w:rsidP="00A33DB8">
      <w:pPr>
        <w:spacing w:after="75" w:line="312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33DB8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1. ОБЩИЕ ПОЛОЖЕНИЯ</w:t>
      </w:r>
    </w:p>
    <w:p w:rsidR="00A33DB8" w:rsidRPr="00A33DB8" w:rsidRDefault="00A33DB8" w:rsidP="00A33DB8">
      <w:pPr>
        <w:spacing w:after="75" w:line="312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33DB8">
        <w:rPr>
          <w:rFonts w:ascii="Times New Roman" w:eastAsia="Times New Roman" w:hAnsi="Times New Roman" w:cs="Times New Roman"/>
          <w:sz w:val="28"/>
          <w:szCs w:val="28"/>
        </w:rPr>
        <w:t xml:space="preserve">1.1. Настоящий Порядок разработан в соответствии с  Федеральным Законом Российской Федерации от </w:t>
      </w:r>
      <w:proofErr w:type="spellStart"/>
      <w:r w:rsidRPr="00A33DB8">
        <w:rPr>
          <w:rFonts w:ascii="Times New Roman" w:eastAsia="Times New Roman" w:hAnsi="Times New Roman" w:cs="Times New Roman"/>
          <w:sz w:val="28"/>
          <w:szCs w:val="28"/>
        </w:rPr>
        <w:t>02.05.2006г</w:t>
      </w:r>
      <w:proofErr w:type="spellEnd"/>
      <w:r w:rsidRPr="00A33DB8">
        <w:rPr>
          <w:rFonts w:ascii="Times New Roman" w:eastAsia="Times New Roman" w:hAnsi="Times New Roman" w:cs="Times New Roman"/>
          <w:sz w:val="28"/>
          <w:szCs w:val="28"/>
        </w:rPr>
        <w:t xml:space="preserve">. № 59-ФЗ «О порядке рассмотрения обращений граждан РФ», принятым Государственной Думой 21.04.2006 года. </w:t>
      </w:r>
    </w:p>
    <w:p w:rsidR="00A33DB8" w:rsidRPr="00A33DB8" w:rsidRDefault="00A33DB8" w:rsidP="00A33DB8">
      <w:pPr>
        <w:spacing w:after="75" w:line="312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33DB8">
        <w:rPr>
          <w:rFonts w:ascii="Times New Roman" w:eastAsia="Times New Roman" w:hAnsi="Times New Roman" w:cs="Times New Roman"/>
          <w:sz w:val="28"/>
          <w:szCs w:val="28"/>
        </w:rPr>
        <w:t xml:space="preserve">1.2.  Настоящий Порядок регулирует правоотношения, связанные с реализацией гражданином Российской Федерации закрепленного за ним Конституцией Российской Федерации права на обращение в муниципальное общеобразовательное учреждение </w:t>
      </w:r>
      <w:r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A33DB8">
        <w:rPr>
          <w:rFonts w:ascii="Times New Roman" w:eastAsia="Times New Roman" w:hAnsi="Times New Roman" w:cs="Times New Roman"/>
          <w:sz w:val="28"/>
          <w:szCs w:val="28"/>
        </w:rPr>
        <w:t>редн</w:t>
      </w:r>
      <w:r>
        <w:rPr>
          <w:rFonts w:ascii="Times New Roman" w:eastAsia="Times New Roman" w:hAnsi="Times New Roman" w:cs="Times New Roman"/>
          <w:sz w:val="28"/>
          <w:szCs w:val="28"/>
        </w:rPr>
        <w:t>юю</w:t>
      </w:r>
      <w:r w:rsidRPr="00A33DB8">
        <w:rPr>
          <w:rFonts w:ascii="Times New Roman" w:eastAsia="Times New Roman" w:hAnsi="Times New Roman" w:cs="Times New Roman"/>
          <w:sz w:val="28"/>
          <w:szCs w:val="28"/>
        </w:rPr>
        <w:t xml:space="preserve"> общеобразовательн</w:t>
      </w:r>
      <w:r>
        <w:rPr>
          <w:rFonts w:ascii="Times New Roman" w:eastAsia="Times New Roman" w:hAnsi="Times New Roman" w:cs="Times New Roman"/>
          <w:sz w:val="28"/>
          <w:szCs w:val="28"/>
        </w:rPr>
        <w:t>ую</w:t>
      </w:r>
      <w:r w:rsidRPr="00A33DB8">
        <w:rPr>
          <w:rFonts w:ascii="Times New Roman" w:eastAsia="Times New Roman" w:hAnsi="Times New Roman" w:cs="Times New Roman"/>
          <w:sz w:val="28"/>
          <w:szCs w:val="28"/>
        </w:rPr>
        <w:t xml:space="preserve"> школ</w:t>
      </w:r>
      <w:r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A33DB8">
        <w:rPr>
          <w:rFonts w:ascii="Times New Roman" w:eastAsia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3</w:t>
      </w:r>
      <w:r w:rsidRPr="00A33DB8">
        <w:rPr>
          <w:rFonts w:ascii="Times New Roman" w:eastAsia="Times New Roman" w:hAnsi="Times New Roman" w:cs="Times New Roman"/>
          <w:sz w:val="28"/>
          <w:szCs w:val="28"/>
        </w:rPr>
        <w:t xml:space="preserve"> и устанавливает порядок рассмотрения обращений граждан.      </w:t>
      </w:r>
    </w:p>
    <w:p w:rsidR="00A33DB8" w:rsidRPr="00A33DB8" w:rsidRDefault="00A33DB8" w:rsidP="00A33DB8">
      <w:pPr>
        <w:spacing w:after="75" w:line="312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33DB8">
        <w:rPr>
          <w:rFonts w:ascii="Times New Roman" w:eastAsia="Times New Roman" w:hAnsi="Times New Roman" w:cs="Times New Roman"/>
          <w:sz w:val="28"/>
          <w:szCs w:val="28"/>
        </w:rPr>
        <w:t xml:space="preserve">1.3. В соответствии с </w:t>
      </w:r>
      <w:proofErr w:type="spellStart"/>
      <w:r w:rsidRPr="00A33DB8">
        <w:rPr>
          <w:rFonts w:ascii="Times New Roman" w:eastAsia="Times New Roman" w:hAnsi="Times New Roman" w:cs="Times New Roman"/>
          <w:sz w:val="28"/>
          <w:szCs w:val="28"/>
        </w:rPr>
        <w:t>п.2</w:t>
      </w:r>
      <w:proofErr w:type="spellEnd"/>
      <w:r w:rsidRPr="00A33DB8">
        <w:rPr>
          <w:rFonts w:ascii="Times New Roman" w:eastAsia="Times New Roman" w:hAnsi="Times New Roman" w:cs="Times New Roman"/>
          <w:sz w:val="28"/>
          <w:szCs w:val="28"/>
        </w:rPr>
        <w:t>  ст. 55 Закона РФ «Об образовании» расследование нарушений норм профессионального поведения педагогическим  работником может быть проведено только по поступающей на него жалобе, поданной в письменной форме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A33DB8" w:rsidRPr="00A33DB8" w:rsidRDefault="00A33DB8" w:rsidP="00A33DB8">
      <w:pPr>
        <w:spacing w:after="75" w:line="312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33DB8">
        <w:rPr>
          <w:rFonts w:ascii="Times New Roman" w:eastAsia="Times New Roman" w:hAnsi="Times New Roman" w:cs="Times New Roman"/>
          <w:sz w:val="28"/>
          <w:szCs w:val="28"/>
        </w:rPr>
        <w:t>1.4. Обращения граждан поступают в виде предложений, заявлений и жалоб.</w:t>
      </w:r>
    </w:p>
    <w:p w:rsidR="00A33DB8" w:rsidRPr="00A33DB8" w:rsidRDefault="00A33DB8" w:rsidP="00A33DB8">
      <w:pPr>
        <w:spacing w:after="75" w:line="312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33DB8">
        <w:rPr>
          <w:rFonts w:ascii="Times New Roman" w:eastAsia="Times New Roman" w:hAnsi="Times New Roman" w:cs="Times New Roman"/>
          <w:sz w:val="28"/>
          <w:szCs w:val="28"/>
          <w:u w:val="single"/>
        </w:rPr>
        <w:t>Предложение</w:t>
      </w:r>
      <w:r w:rsidRPr="00A33DB8">
        <w:rPr>
          <w:rFonts w:ascii="Times New Roman" w:eastAsia="Times New Roman" w:hAnsi="Times New Roman" w:cs="Times New Roman"/>
          <w:sz w:val="28"/>
          <w:szCs w:val="28"/>
        </w:rPr>
        <w:t xml:space="preserve"> - обращение граждан, направленное на улучшение деятельности образовательного учреждения.</w:t>
      </w:r>
    </w:p>
    <w:p w:rsidR="00A33DB8" w:rsidRPr="00A33DB8" w:rsidRDefault="00A33DB8" w:rsidP="00A33DB8">
      <w:pPr>
        <w:spacing w:after="75" w:line="312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33DB8">
        <w:rPr>
          <w:rFonts w:ascii="Times New Roman" w:eastAsia="Times New Roman" w:hAnsi="Times New Roman" w:cs="Times New Roman"/>
          <w:sz w:val="28"/>
          <w:szCs w:val="28"/>
          <w:u w:val="single"/>
        </w:rPr>
        <w:t>Заявление</w:t>
      </w:r>
      <w:r w:rsidRPr="00A33DB8">
        <w:rPr>
          <w:rFonts w:ascii="Times New Roman" w:eastAsia="Times New Roman" w:hAnsi="Times New Roman" w:cs="Times New Roman"/>
          <w:sz w:val="28"/>
          <w:szCs w:val="28"/>
        </w:rPr>
        <w:t xml:space="preserve"> - обращение в целях реализации прав и законных интересов граждан.</w:t>
      </w:r>
    </w:p>
    <w:p w:rsidR="00A33DB8" w:rsidRPr="00A33DB8" w:rsidRDefault="00A33DB8" w:rsidP="00A33DB8">
      <w:pPr>
        <w:spacing w:after="75" w:line="312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33DB8">
        <w:rPr>
          <w:rFonts w:ascii="Times New Roman" w:eastAsia="Times New Roman" w:hAnsi="Times New Roman" w:cs="Times New Roman"/>
          <w:sz w:val="28"/>
          <w:szCs w:val="28"/>
          <w:u w:val="single"/>
        </w:rPr>
        <w:t>Жалоба</w:t>
      </w:r>
      <w:r w:rsidRPr="00A33DB8">
        <w:rPr>
          <w:rFonts w:ascii="Times New Roman" w:eastAsia="Times New Roman" w:hAnsi="Times New Roman" w:cs="Times New Roman"/>
          <w:sz w:val="28"/>
          <w:szCs w:val="28"/>
        </w:rPr>
        <w:t xml:space="preserve"> - обращение с требованием о восстановлении прав и законных интересов граждан, нарушенных действиями  работников школы.</w:t>
      </w:r>
    </w:p>
    <w:p w:rsidR="00A33DB8" w:rsidRPr="00A33DB8" w:rsidRDefault="00A33DB8" w:rsidP="00A33DB8">
      <w:pPr>
        <w:spacing w:after="75" w:line="312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33DB8">
        <w:rPr>
          <w:rFonts w:ascii="Times New Roman" w:eastAsia="Times New Roman" w:hAnsi="Times New Roman" w:cs="Times New Roman"/>
          <w:sz w:val="28"/>
          <w:szCs w:val="28"/>
        </w:rPr>
        <w:t>Повторными считаются обращения,  поступившие от одного и того же лица по одному и тому же вопросу, если со времени подачи первого истек срок рассмотрения или заявитель не удовлетворен данным ему ответом.</w:t>
      </w:r>
    </w:p>
    <w:p w:rsidR="00A33DB8" w:rsidRPr="00A33DB8" w:rsidRDefault="00A33DB8" w:rsidP="00A33DB8">
      <w:pPr>
        <w:spacing w:after="75" w:line="312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33DB8">
        <w:rPr>
          <w:rFonts w:ascii="Times New Roman" w:eastAsia="Times New Roman" w:hAnsi="Times New Roman" w:cs="Times New Roman"/>
          <w:sz w:val="28"/>
          <w:szCs w:val="28"/>
        </w:rPr>
        <w:t xml:space="preserve">Письма одного и того же лица и по одному и тому же вопросу, поступившие до истечения срока рассмотрения, считаются первичными. </w:t>
      </w:r>
    </w:p>
    <w:p w:rsidR="00A33DB8" w:rsidRPr="00A33DB8" w:rsidRDefault="00A33DB8" w:rsidP="00A33DB8">
      <w:pPr>
        <w:spacing w:after="75" w:line="312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33DB8">
        <w:rPr>
          <w:rFonts w:ascii="Times New Roman" w:eastAsia="Times New Roman" w:hAnsi="Times New Roman" w:cs="Times New Roman"/>
          <w:sz w:val="28"/>
          <w:szCs w:val="28"/>
        </w:rPr>
        <w:t>Не считаются повторными письма одного и того же автора, но по разным</w:t>
      </w:r>
      <w:r w:rsidRPr="00A33DB8">
        <w:rPr>
          <w:rFonts w:ascii="Times New Roman" w:eastAsia="Times New Roman" w:hAnsi="Times New Roman" w:cs="Times New Roman"/>
          <w:sz w:val="28"/>
          <w:szCs w:val="28"/>
        </w:rPr>
        <w:br/>
        <w:t xml:space="preserve">вопросам.      </w:t>
      </w:r>
    </w:p>
    <w:p w:rsidR="00A33DB8" w:rsidRPr="00A33DB8" w:rsidRDefault="00A33DB8" w:rsidP="00A33DB8">
      <w:pPr>
        <w:spacing w:after="75" w:line="312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33DB8">
        <w:rPr>
          <w:rFonts w:ascii="Times New Roman" w:eastAsia="Times New Roman" w:hAnsi="Times New Roman" w:cs="Times New Roman"/>
          <w:sz w:val="28"/>
          <w:szCs w:val="28"/>
        </w:rPr>
        <w:t>Анонимными считаются письма граждан без подписи и указания фамилии, не содержащие данных о месте их жительства, работы или учебы.</w:t>
      </w:r>
    </w:p>
    <w:p w:rsidR="00A33DB8" w:rsidRPr="00A33DB8" w:rsidRDefault="00A33DB8" w:rsidP="00A33DB8">
      <w:pPr>
        <w:spacing w:after="75" w:line="312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33DB8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A33DB8" w:rsidRPr="00A33DB8" w:rsidRDefault="00A33DB8" w:rsidP="00A33DB8">
      <w:pPr>
        <w:spacing w:after="75" w:line="312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33DB8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lastRenderedPageBreak/>
        <w:t>2.  ОРГАНИЗАЦИЯ ДЕЛОПРОИЗВОДСТВА</w:t>
      </w:r>
    </w:p>
    <w:p w:rsidR="00A33DB8" w:rsidRPr="00A33DB8" w:rsidRDefault="00A33DB8" w:rsidP="00A33DB8">
      <w:pPr>
        <w:spacing w:after="75" w:line="312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33DB8">
        <w:rPr>
          <w:rFonts w:ascii="Times New Roman" w:eastAsia="Times New Roman" w:hAnsi="Times New Roman" w:cs="Times New Roman"/>
          <w:sz w:val="28"/>
          <w:szCs w:val="28"/>
        </w:rPr>
        <w:t xml:space="preserve">2.1. Организация работы с письмами и устными обращениями граждан должна обеспечивать необходимые условия для </w:t>
      </w:r>
      <w:proofErr w:type="gramStart"/>
      <w:r w:rsidRPr="00A33DB8">
        <w:rPr>
          <w:rFonts w:ascii="Times New Roman" w:eastAsia="Times New Roman" w:hAnsi="Times New Roman" w:cs="Times New Roman"/>
          <w:sz w:val="28"/>
          <w:szCs w:val="28"/>
        </w:rPr>
        <w:t>осуществления</w:t>
      </w:r>
      <w:proofErr w:type="gramEnd"/>
      <w:r w:rsidRPr="00A33DB8">
        <w:rPr>
          <w:rFonts w:ascii="Times New Roman" w:eastAsia="Times New Roman" w:hAnsi="Times New Roman" w:cs="Times New Roman"/>
          <w:sz w:val="28"/>
          <w:szCs w:val="28"/>
        </w:rPr>
        <w:t xml:space="preserve"> предоставленного и гарантированного гражданам Конституцией РФ права обращаться с предложениями, заявлениями и жалобами в письменной и устной форме.</w:t>
      </w:r>
    </w:p>
    <w:p w:rsidR="00A33DB8" w:rsidRPr="00A33DB8" w:rsidRDefault="00A33DB8" w:rsidP="00A33DB8">
      <w:pPr>
        <w:spacing w:after="75" w:line="312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33DB8">
        <w:rPr>
          <w:rFonts w:ascii="Times New Roman" w:eastAsia="Times New Roman" w:hAnsi="Times New Roman" w:cs="Times New Roman"/>
          <w:sz w:val="28"/>
          <w:szCs w:val="28"/>
        </w:rPr>
        <w:t>2.2. Ответственность за организацию и состояние делопроизводства по письмам и устным обращениям граждан возлагается  на директора школы.</w:t>
      </w:r>
    </w:p>
    <w:p w:rsidR="00A33DB8" w:rsidRPr="00A33DB8" w:rsidRDefault="00A33DB8" w:rsidP="00A33DB8">
      <w:pPr>
        <w:spacing w:after="75" w:line="312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33DB8">
        <w:rPr>
          <w:rFonts w:ascii="Times New Roman" w:eastAsia="Times New Roman" w:hAnsi="Times New Roman" w:cs="Times New Roman"/>
          <w:sz w:val="28"/>
          <w:szCs w:val="28"/>
        </w:rPr>
        <w:t>2.3. Делопроизводство по обращениям граждан ведется отдельно от других видов делопроизводства и  осуществляется секретарем  школы.</w:t>
      </w:r>
    </w:p>
    <w:p w:rsidR="00A33DB8" w:rsidRPr="00A33DB8" w:rsidRDefault="00A33DB8" w:rsidP="00A33DB8">
      <w:pPr>
        <w:spacing w:after="75" w:line="312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33DB8">
        <w:rPr>
          <w:rFonts w:ascii="Times New Roman" w:eastAsia="Times New Roman" w:hAnsi="Times New Roman" w:cs="Times New Roman"/>
          <w:sz w:val="28"/>
          <w:szCs w:val="28"/>
        </w:rPr>
        <w:t>2.4. Принятие решения по рассмотрению писем и устных обращений граждан осуществляется руководителем  школы.</w:t>
      </w:r>
    </w:p>
    <w:p w:rsidR="00A33DB8" w:rsidRPr="00A33DB8" w:rsidRDefault="00A33DB8" w:rsidP="00A33DB8">
      <w:pPr>
        <w:spacing w:after="75" w:line="312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33DB8">
        <w:rPr>
          <w:rFonts w:ascii="Times New Roman" w:eastAsia="Times New Roman" w:hAnsi="Times New Roman" w:cs="Times New Roman"/>
          <w:sz w:val="28"/>
          <w:szCs w:val="28"/>
        </w:rPr>
        <w:t>2.5. Непосредственное исполнение поручений по письмам и устным обращениям граждан осуществляется ответственными работниками школы.</w:t>
      </w:r>
    </w:p>
    <w:p w:rsidR="00A33DB8" w:rsidRPr="00A33DB8" w:rsidRDefault="00A33DB8" w:rsidP="00A33DB8">
      <w:pPr>
        <w:spacing w:after="75" w:line="312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33DB8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A33DB8" w:rsidRPr="00A33DB8" w:rsidRDefault="00A33DB8" w:rsidP="00A33DB8">
      <w:pPr>
        <w:spacing w:after="75" w:line="312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33DB8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3.</w:t>
      </w:r>
      <w:r w:rsidRPr="00A33D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33DB8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ПРИЕМ И РЕГИСТРАЦИЯ ПИСЕМ ГРАЖДАН</w:t>
      </w:r>
    </w:p>
    <w:p w:rsidR="00A33DB8" w:rsidRPr="00A33DB8" w:rsidRDefault="00A33DB8" w:rsidP="00A33DB8">
      <w:pPr>
        <w:spacing w:after="75" w:line="312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33DB8">
        <w:rPr>
          <w:rFonts w:ascii="Times New Roman" w:eastAsia="Times New Roman" w:hAnsi="Times New Roman" w:cs="Times New Roman"/>
          <w:sz w:val="28"/>
          <w:szCs w:val="28"/>
        </w:rPr>
        <w:t>3.1. Все поступающие  в школу  обращения  граждан принимаются и оформляются в день их поступления  секретарем школы.</w:t>
      </w:r>
    </w:p>
    <w:p w:rsidR="00A33DB8" w:rsidRPr="00A33DB8" w:rsidRDefault="00A33DB8" w:rsidP="00A33DB8">
      <w:pPr>
        <w:spacing w:after="75" w:line="312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33DB8">
        <w:rPr>
          <w:rFonts w:ascii="Times New Roman" w:eastAsia="Times New Roman" w:hAnsi="Times New Roman" w:cs="Times New Roman"/>
          <w:sz w:val="28"/>
          <w:szCs w:val="28"/>
        </w:rPr>
        <w:t>3.2. Поступающие обращения с копиями документов прикрепляются к тексту обращения.</w:t>
      </w:r>
    </w:p>
    <w:p w:rsidR="00A33DB8" w:rsidRPr="00A33DB8" w:rsidRDefault="00A33DB8" w:rsidP="00A33DB8">
      <w:pPr>
        <w:spacing w:after="75" w:line="312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33DB8">
        <w:rPr>
          <w:rFonts w:ascii="Times New Roman" w:eastAsia="Times New Roman" w:hAnsi="Times New Roman" w:cs="Times New Roman"/>
          <w:sz w:val="28"/>
          <w:szCs w:val="28"/>
        </w:rPr>
        <w:t>Полученные подлинники документов, ценные бумаги возвращаются гражданам по акту.</w:t>
      </w:r>
    </w:p>
    <w:p w:rsidR="00A33DB8" w:rsidRPr="00A33DB8" w:rsidRDefault="00A33DB8" w:rsidP="00A33DB8">
      <w:pPr>
        <w:spacing w:after="75" w:line="312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33DB8">
        <w:rPr>
          <w:rFonts w:ascii="Times New Roman" w:eastAsia="Times New Roman" w:hAnsi="Times New Roman" w:cs="Times New Roman"/>
          <w:sz w:val="28"/>
          <w:szCs w:val="28"/>
        </w:rPr>
        <w:t>3.3.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33DB8">
        <w:rPr>
          <w:rFonts w:ascii="Times New Roman" w:eastAsia="Times New Roman" w:hAnsi="Times New Roman" w:cs="Times New Roman"/>
          <w:sz w:val="28"/>
          <w:szCs w:val="28"/>
        </w:rPr>
        <w:t>Поступившие письма граждан регистрируются секретарем школы  в  журнале учета.</w:t>
      </w:r>
    </w:p>
    <w:p w:rsidR="00A33DB8" w:rsidRPr="00A33DB8" w:rsidRDefault="00A33DB8" w:rsidP="00A33DB8">
      <w:pPr>
        <w:spacing w:after="75" w:line="312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33DB8">
        <w:rPr>
          <w:rFonts w:ascii="Times New Roman" w:eastAsia="Times New Roman" w:hAnsi="Times New Roman" w:cs="Times New Roman"/>
          <w:sz w:val="28"/>
          <w:szCs w:val="28"/>
        </w:rPr>
        <w:t>3.4. После регистрации обращения  передаются  директору школы  для оформления резолюции с указанием  исполнителя, порядка и сроков исполнения.</w:t>
      </w:r>
    </w:p>
    <w:p w:rsidR="00A33DB8" w:rsidRPr="00A33DB8" w:rsidRDefault="00A33DB8" w:rsidP="00A33DB8">
      <w:pPr>
        <w:spacing w:after="75" w:line="312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33DB8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A33DB8" w:rsidRPr="00A33DB8" w:rsidRDefault="00A33DB8" w:rsidP="00A33DB8">
      <w:pPr>
        <w:spacing w:after="75" w:line="312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33DB8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4. РАССМОТРЕНИЕ ПИСЬМЕННЫХ ОБРАЩЕНИЙ ГРАЖДАН</w:t>
      </w:r>
    </w:p>
    <w:p w:rsidR="00A33DB8" w:rsidRPr="00A33DB8" w:rsidRDefault="00A33DB8" w:rsidP="00A33DB8">
      <w:pPr>
        <w:spacing w:after="75" w:line="312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33DB8">
        <w:rPr>
          <w:rFonts w:ascii="Times New Roman" w:eastAsia="Times New Roman" w:hAnsi="Times New Roman" w:cs="Times New Roman"/>
          <w:sz w:val="28"/>
          <w:szCs w:val="28"/>
        </w:rPr>
        <w:t>4.1.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33DB8">
        <w:rPr>
          <w:rFonts w:ascii="Times New Roman" w:eastAsia="Times New Roman" w:hAnsi="Times New Roman" w:cs="Times New Roman"/>
          <w:sz w:val="28"/>
          <w:szCs w:val="28"/>
        </w:rPr>
        <w:t>Письма граждан после регистрации и оформления резолюции  директора школы передаются на исполнение  конкретному исполнителю (должностному лицу)  под «роспись» в учетной документации.</w:t>
      </w:r>
    </w:p>
    <w:p w:rsidR="00A33DB8" w:rsidRPr="00A33DB8" w:rsidRDefault="00A33DB8" w:rsidP="00A33DB8">
      <w:pPr>
        <w:spacing w:after="75" w:line="312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33DB8">
        <w:rPr>
          <w:rFonts w:ascii="Times New Roman" w:eastAsia="Times New Roman" w:hAnsi="Times New Roman" w:cs="Times New Roman"/>
          <w:sz w:val="28"/>
          <w:szCs w:val="28"/>
        </w:rPr>
        <w:t>4.2.  Должностное лицо (исполнитель):</w:t>
      </w:r>
    </w:p>
    <w:p w:rsidR="00A33DB8" w:rsidRPr="00A33DB8" w:rsidRDefault="00A33DB8" w:rsidP="00A33DB8">
      <w:pPr>
        <w:spacing w:after="75" w:line="312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33DB8">
        <w:rPr>
          <w:rFonts w:ascii="Times New Roman" w:eastAsia="Times New Roman" w:hAnsi="Times New Roman" w:cs="Times New Roman"/>
          <w:sz w:val="28"/>
          <w:szCs w:val="28"/>
        </w:rPr>
        <w:t>4.2.1. Обеспечивает объективное, всестороннее и своевременное рассмотрение обращения, в случае необходимости - с участием гражданина, направившего обращение.</w:t>
      </w:r>
    </w:p>
    <w:p w:rsidR="00A33DB8" w:rsidRPr="00A33DB8" w:rsidRDefault="00A33DB8" w:rsidP="00A33DB8">
      <w:pPr>
        <w:spacing w:after="75" w:line="312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33DB8">
        <w:rPr>
          <w:rFonts w:ascii="Times New Roman" w:eastAsia="Times New Roman" w:hAnsi="Times New Roman" w:cs="Times New Roman"/>
          <w:sz w:val="28"/>
          <w:szCs w:val="28"/>
        </w:rPr>
        <w:t>4.2.2.  Запрашивает необходимые для рассмотрения обращения документы у других должностных лиц школы.</w:t>
      </w:r>
    </w:p>
    <w:p w:rsidR="00A33DB8" w:rsidRPr="00A33DB8" w:rsidRDefault="00A33DB8" w:rsidP="00A33DB8">
      <w:pPr>
        <w:spacing w:after="75" w:line="312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33DB8">
        <w:rPr>
          <w:rFonts w:ascii="Times New Roman" w:eastAsia="Times New Roman" w:hAnsi="Times New Roman" w:cs="Times New Roman"/>
          <w:sz w:val="28"/>
          <w:szCs w:val="28"/>
        </w:rPr>
        <w:t>4.2.3. Принимает меры, направленные на восстановление или защиту нарушенных прав, свобод и законных интересов гражданина.</w:t>
      </w:r>
    </w:p>
    <w:p w:rsidR="00A33DB8" w:rsidRPr="00A33DB8" w:rsidRDefault="00A33DB8" w:rsidP="00A33DB8">
      <w:pPr>
        <w:spacing w:after="75" w:line="312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33DB8">
        <w:rPr>
          <w:rFonts w:ascii="Times New Roman" w:eastAsia="Times New Roman" w:hAnsi="Times New Roman" w:cs="Times New Roman"/>
          <w:sz w:val="28"/>
          <w:szCs w:val="28"/>
        </w:rPr>
        <w:lastRenderedPageBreak/>
        <w:t>4.2.4.  Дает письменный ответ по существу поставленных в обращении вопросов.</w:t>
      </w:r>
    </w:p>
    <w:p w:rsidR="00A33DB8" w:rsidRPr="00A33DB8" w:rsidRDefault="00A33DB8" w:rsidP="00A33DB8">
      <w:pPr>
        <w:spacing w:after="75" w:line="312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33DB8">
        <w:rPr>
          <w:rFonts w:ascii="Times New Roman" w:eastAsia="Times New Roman" w:hAnsi="Times New Roman" w:cs="Times New Roman"/>
          <w:sz w:val="28"/>
          <w:szCs w:val="28"/>
        </w:rPr>
        <w:t>4.3. Письма граждан,  требующие проверки изложенных фактов,  рассматриваются должностными лицами в течение 30 дней со дня их регистрации; не требующие дополнительного изучения и проверки не позднее 15 дней. В отдельных случаях срок рассмотрения письма  может быть продлен, но не более</w:t>
      </w:r>
      <w:proofErr w:type="gramStart"/>
      <w:r w:rsidRPr="00A33DB8">
        <w:rPr>
          <w:rFonts w:ascii="Times New Roman" w:eastAsia="Times New Roman" w:hAnsi="Times New Roman" w:cs="Times New Roman"/>
          <w:sz w:val="28"/>
          <w:szCs w:val="28"/>
        </w:rPr>
        <w:t>,</w:t>
      </w:r>
      <w:proofErr w:type="gramEnd"/>
      <w:r w:rsidRPr="00A33DB8">
        <w:rPr>
          <w:rFonts w:ascii="Times New Roman" w:eastAsia="Times New Roman" w:hAnsi="Times New Roman" w:cs="Times New Roman"/>
          <w:sz w:val="28"/>
          <w:szCs w:val="28"/>
        </w:rPr>
        <w:t xml:space="preserve"> чем на один месяц, о чем исполнитель уведомляет заявителя.</w:t>
      </w:r>
    </w:p>
    <w:p w:rsidR="00A33DB8" w:rsidRPr="00A33DB8" w:rsidRDefault="00A33DB8" w:rsidP="00A33DB8">
      <w:pPr>
        <w:spacing w:after="75" w:line="312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33DB8">
        <w:rPr>
          <w:rFonts w:ascii="Times New Roman" w:eastAsia="Times New Roman" w:hAnsi="Times New Roman" w:cs="Times New Roman"/>
          <w:sz w:val="28"/>
          <w:szCs w:val="28"/>
        </w:rPr>
        <w:t>4.4.      Ответ на обращение гражданина подписывается директором школы либо уполномоченным на то лицом.</w:t>
      </w:r>
    </w:p>
    <w:p w:rsidR="00A33DB8" w:rsidRPr="00A33DB8" w:rsidRDefault="00A33DB8" w:rsidP="00A33DB8">
      <w:pPr>
        <w:spacing w:after="75" w:line="312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33DB8">
        <w:rPr>
          <w:rFonts w:ascii="Times New Roman" w:eastAsia="Times New Roman" w:hAnsi="Times New Roman" w:cs="Times New Roman"/>
          <w:sz w:val="28"/>
          <w:szCs w:val="28"/>
        </w:rPr>
        <w:t>При составлении ответа о результатах рассмотрения письма должны соблюдаться следующие требования:</w:t>
      </w:r>
    </w:p>
    <w:p w:rsidR="00A33DB8" w:rsidRPr="00A33DB8" w:rsidRDefault="00A33DB8" w:rsidP="00A33DB8">
      <w:pPr>
        <w:numPr>
          <w:ilvl w:val="0"/>
          <w:numId w:val="1"/>
        </w:numPr>
        <w:spacing w:before="100" w:beforeAutospacing="1" w:after="100" w:afterAutospacing="1" w:line="312" w:lineRule="atLeast"/>
        <w:ind w:left="851" w:hanging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33DB8">
        <w:rPr>
          <w:rFonts w:ascii="Times New Roman" w:eastAsia="Times New Roman" w:hAnsi="Times New Roman" w:cs="Times New Roman"/>
          <w:sz w:val="28"/>
          <w:szCs w:val="28"/>
        </w:rPr>
        <w:t>кратко изложить какая работа была проведена для проверки фактов, изложенных в обращении;</w:t>
      </w:r>
    </w:p>
    <w:p w:rsidR="00A33DB8" w:rsidRPr="00A33DB8" w:rsidRDefault="00A33DB8" w:rsidP="00A33DB8">
      <w:pPr>
        <w:numPr>
          <w:ilvl w:val="0"/>
          <w:numId w:val="1"/>
        </w:numPr>
        <w:spacing w:before="100" w:beforeAutospacing="1" w:after="100" w:afterAutospacing="1" w:line="312" w:lineRule="atLeast"/>
        <w:ind w:left="709" w:hanging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33DB8">
        <w:rPr>
          <w:rFonts w:ascii="Times New Roman" w:eastAsia="Times New Roman" w:hAnsi="Times New Roman" w:cs="Times New Roman"/>
          <w:sz w:val="28"/>
          <w:szCs w:val="28"/>
        </w:rPr>
        <w:t>если в письме заявителя содержится несколько вопросов, то ответ надо дать раздельно по каждому рассмотренному вопросу,</w:t>
      </w:r>
    </w:p>
    <w:p w:rsidR="00A33DB8" w:rsidRPr="00A33DB8" w:rsidRDefault="00A33DB8" w:rsidP="00A33DB8">
      <w:pPr>
        <w:numPr>
          <w:ilvl w:val="0"/>
          <w:numId w:val="1"/>
        </w:numPr>
        <w:spacing w:before="100" w:beforeAutospacing="1" w:after="100" w:afterAutospacing="1" w:line="312" w:lineRule="atLeast"/>
        <w:ind w:left="709" w:hanging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33DB8">
        <w:rPr>
          <w:rFonts w:ascii="Times New Roman" w:eastAsia="Times New Roman" w:hAnsi="Times New Roman" w:cs="Times New Roman"/>
          <w:sz w:val="28"/>
          <w:szCs w:val="28"/>
        </w:rPr>
        <w:t>сообщить, подтвердились ли факты, изложенные в письме, какие меры приняты по результатам проверки.</w:t>
      </w:r>
    </w:p>
    <w:p w:rsidR="00A33DB8" w:rsidRPr="00A33DB8" w:rsidRDefault="00A33DB8" w:rsidP="00A33DB8">
      <w:pPr>
        <w:spacing w:after="75" w:line="312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33DB8">
        <w:rPr>
          <w:rFonts w:ascii="Times New Roman" w:eastAsia="Times New Roman" w:hAnsi="Times New Roman" w:cs="Times New Roman"/>
          <w:sz w:val="28"/>
          <w:szCs w:val="28"/>
        </w:rPr>
        <w:t>4.5. Ответы оформляются на бланках писем и содержат следующие реквизиты: адресат, текст, фамилия исполнителя с указанием его рабочего телефона. Дата исполнения и исходящий номер письма проставляется секретарем после того, как письмо подписано.</w:t>
      </w:r>
    </w:p>
    <w:p w:rsidR="00A33DB8" w:rsidRPr="00A33DB8" w:rsidRDefault="00A33DB8" w:rsidP="00A33DB8">
      <w:pPr>
        <w:spacing w:after="75" w:line="312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33DB8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A33DB8" w:rsidRPr="00A33DB8" w:rsidRDefault="00A33DB8" w:rsidP="00A33DB8">
      <w:pPr>
        <w:spacing w:after="75" w:line="312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33DB8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A33DB8" w:rsidRPr="00A33DB8" w:rsidRDefault="00A33DB8" w:rsidP="00A33DB8">
      <w:pPr>
        <w:spacing w:after="75" w:line="312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33DB8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5.   ПРИЕМ  И  РАССМОТРЕНИЕ  УСТНЫХ  ОБРАЩЕНИЙ ГРАЖДАН.</w:t>
      </w:r>
    </w:p>
    <w:p w:rsidR="00A33DB8" w:rsidRPr="00A33DB8" w:rsidRDefault="00A33DB8" w:rsidP="00A33DB8">
      <w:pPr>
        <w:spacing w:after="75" w:line="312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33DB8">
        <w:rPr>
          <w:rFonts w:ascii="Times New Roman" w:eastAsia="Times New Roman" w:hAnsi="Times New Roman" w:cs="Times New Roman"/>
          <w:sz w:val="28"/>
          <w:szCs w:val="28"/>
        </w:rPr>
        <w:t xml:space="preserve">5.1.  Прием граждан в школе может осуществляться как по предварительной </w:t>
      </w:r>
      <w:proofErr w:type="gramStart"/>
      <w:r w:rsidRPr="00A33DB8">
        <w:rPr>
          <w:rFonts w:ascii="Times New Roman" w:eastAsia="Times New Roman" w:hAnsi="Times New Roman" w:cs="Times New Roman"/>
          <w:sz w:val="28"/>
          <w:szCs w:val="28"/>
        </w:rPr>
        <w:t>записи</w:t>
      </w:r>
      <w:proofErr w:type="gramEnd"/>
      <w:r w:rsidRPr="00A33DB8">
        <w:rPr>
          <w:rFonts w:ascii="Times New Roman" w:eastAsia="Times New Roman" w:hAnsi="Times New Roman" w:cs="Times New Roman"/>
          <w:sz w:val="28"/>
          <w:szCs w:val="28"/>
        </w:rPr>
        <w:t xml:space="preserve"> так и без нее.</w:t>
      </w:r>
    </w:p>
    <w:p w:rsidR="00A33DB8" w:rsidRPr="00A33DB8" w:rsidRDefault="00A33DB8" w:rsidP="00A33DB8">
      <w:pPr>
        <w:spacing w:after="75" w:line="312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33DB8">
        <w:rPr>
          <w:rFonts w:ascii="Times New Roman" w:eastAsia="Times New Roman" w:hAnsi="Times New Roman" w:cs="Times New Roman"/>
          <w:sz w:val="28"/>
          <w:szCs w:val="28"/>
        </w:rPr>
        <w:t>5.2.  Личный прием граждан в школе проводится директором школы, его заместителями или уполномоченными на то лицами.</w:t>
      </w:r>
    </w:p>
    <w:p w:rsidR="00A33DB8" w:rsidRPr="00A33DB8" w:rsidRDefault="00A33DB8" w:rsidP="00A33DB8">
      <w:pPr>
        <w:spacing w:after="75" w:line="312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33DB8">
        <w:rPr>
          <w:rFonts w:ascii="Times New Roman" w:eastAsia="Times New Roman" w:hAnsi="Times New Roman" w:cs="Times New Roman"/>
          <w:sz w:val="28"/>
          <w:szCs w:val="28"/>
        </w:rPr>
        <w:t> 5.3.  При личном приеме гражданин предъявляет документ, удостоверяющий его личность.</w:t>
      </w:r>
    </w:p>
    <w:p w:rsidR="00A33DB8" w:rsidRPr="00A33DB8" w:rsidRDefault="00A33DB8" w:rsidP="00A33DB8">
      <w:pPr>
        <w:spacing w:after="75" w:line="312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33DB8">
        <w:rPr>
          <w:rFonts w:ascii="Times New Roman" w:eastAsia="Times New Roman" w:hAnsi="Times New Roman" w:cs="Times New Roman"/>
          <w:sz w:val="28"/>
          <w:szCs w:val="28"/>
        </w:rPr>
        <w:t>5.4.  Содержание устного  обращения заносится в карточку личного приема гражданина.</w:t>
      </w:r>
    </w:p>
    <w:p w:rsidR="00A33DB8" w:rsidRPr="00A33DB8" w:rsidRDefault="00A33DB8" w:rsidP="00A33DB8">
      <w:pPr>
        <w:spacing w:after="75" w:line="312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33DB8">
        <w:rPr>
          <w:rFonts w:ascii="Times New Roman" w:eastAsia="Times New Roman" w:hAnsi="Times New Roman" w:cs="Times New Roman"/>
          <w:sz w:val="28"/>
          <w:szCs w:val="28"/>
        </w:rPr>
        <w:t>В случае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,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33DB8">
        <w:rPr>
          <w:rFonts w:ascii="Times New Roman" w:eastAsia="Times New Roman" w:hAnsi="Times New Roman" w:cs="Times New Roman"/>
          <w:sz w:val="28"/>
          <w:szCs w:val="28"/>
        </w:rPr>
        <w:t>если изложенные в устном обращении факты и обстоятельства являются очевидными и не требуют дополнительной проверки, ответ на обращение с согласия гражданина может быть дан  устно в ходе личного приема, о чем делается запись в карточке личного приема гражданина. В остальных случаях  дается письменный ответ по существу поставленных в обращении вопросов.</w:t>
      </w:r>
    </w:p>
    <w:p w:rsidR="00A33DB8" w:rsidRPr="00A33DB8" w:rsidRDefault="00A33DB8" w:rsidP="00A33DB8">
      <w:pPr>
        <w:spacing w:after="75" w:line="312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33DB8">
        <w:rPr>
          <w:rFonts w:ascii="Times New Roman" w:eastAsia="Times New Roman" w:hAnsi="Times New Roman" w:cs="Times New Roman"/>
          <w:sz w:val="28"/>
          <w:szCs w:val="28"/>
        </w:rPr>
        <w:lastRenderedPageBreak/>
        <w:t>5.5.  Письменное обращение, принятое в ходе личного приема, подлежит регистрации и рассмотрению в порядке, установленном настоящим  Порядком. По результатам приема все документы передаются секретарю, который переносит резолюции регистрационно-контрольной карточки в журнал учета.</w:t>
      </w:r>
    </w:p>
    <w:p w:rsidR="00A33DB8" w:rsidRPr="00A33DB8" w:rsidRDefault="00A33DB8" w:rsidP="00A33DB8">
      <w:pPr>
        <w:spacing w:after="75" w:line="312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A33DB8">
        <w:rPr>
          <w:rFonts w:ascii="Times New Roman" w:eastAsia="Times New Roman" w:hAnsi="Times New Roman" w:cs="Times New Roman"/>
          <w:sz w:val="28"/>
          <w:szCs w:val="28"/>
        </w:rPr>
        <w:t>5.6..Дальнейшая</w:t>
      </w:r>
      <w:proofErr w:type="spellEnd"/>
      <w:r w:rsidRPr="00A33DB8">
        <w:rPr>
          <w:rFonts w:ascii="Times New Roman" w:eastAsia="Times New Roman" w:hAnsi="Times New Roman" w:cs="Times New Roman"/>
          <w:sz w:val="28"/>
          <w:szCs w:val="28"/>
        </w:rPr>
        <w:t xml:space="preserve"> работа и </w:t>
      </w:r>
      <w:proofErr w:type="gramStart"/>
      <w:r w:rsidRPr="00A33DB8">
        <w:rPr>
          <w:rFonts w:ascii="Times New Roman" w:eastAsia="Times New Roman" w:hAnsi="Times New Roman" w:cs="Times New Roman"/>
          <w:sz w:val="28"/>
          <w:szCs w:val="28"/>
        </w:rPr>
        <w:t>контроль за</w:t>
      </w:r>
      <w:proofErr w:type="gramEnd"/>
      <w:r w:rsidRPr="00A33DB8">
        <w:rPr>
          <w:rFonts w:ascii="Times New Roman" w:eastAsia="Times New Roman" w:hAnsi="Times New Roman" w:cs="Times New Roman"/>
          <w:sz w:val="28"/>
          <w:szCs w:val="28"/>
        </w:rPr>
        <w:t xml:space="preserve"> своевременным исполнением принятых решений по устным обращениям осуществляется в порядке, установленном для писем граждан.</w:t>
      </w:r>
    </w:p>
    <w:p w:rsidR="00A33DB8" w:rsidRPr="00A33DB8" w:rsidRDefault="00A33DB8" w:rsidP="00A33DB8">
      <w:pPr>
        <w:spacing w:after="75" w:line="312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33DB8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A33DB8" w:rsidRPr="00A33DB8" w:rsidRDefault="00A33DB8" w:rsidP="00A33DB8">
      <w:pPr>
        <w:spacing w:after="75" w:line="312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33DB8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6.  ОБОБЩЕНИЕ И АНАЛИЗ ПИСЬМЕННЫХ И УСТНЫХ ОБРАЩЕНИЙ ГРАЖДАН</w:t>
      </w:r>
    </w:p>
    <w:p w:rsidR="00A33DB8" w:rsidRPr="00A33DB8" w:rsidRDefault="00A33DB8" w:rsidP="00A33DB8">
      <w:pPr>
        <w:spacing w:after="75" w:line="312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33DB8">
        <w:rPr>
          <w:rFonts w:ascii="Times New Roman" w:eastAsia="Times New Roman" w:hAnsi="Times New Roman" w:cs="Times New Roman"/>
          <w:sz w:val="28"/>
          <w:szCs w:val="28"/>
        </w:rPr>
        <w:t>6.1. Директор школы или по его поручению другие должностные лица должны систематически анализировать и обобщать предложения, заявления, жалобы граждан и содержащиеся в них практические замечания.</w:t>
      </w:r>
    </w:p>
    <w:p w:rsidR="00A33DB8" w:rsidRPr="00A33DB8" w:rsidRDefault="00A33DB8" w:rsidP="00A33DB8">
      <w:pPr>
        <w:spacing w:after="75" w:line="312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A33DB8">
        <w:rPr>
          <w:rFonts w:ascii="Times New Roman" w:eastAsia="Times New Roman" w:hAnsi="Times New Roman" w:cs="Times New Roman"/>
          <w:sz w:val="28"/>
          <w:szCs w:val="28"/>
        </w:rPr>
        <w:t>Цель: своевременное выявление и устранение причины, порождающей нарушение прав заявителей, зашита интересов граждан в соответствии с законодательством, а также совершенствование организационной и управленческой деятельности в  школе.</w:t>
      </w:r>
      <w:proofErr w:type="gramEnd"/>
    </w:p>
    <w:p w:rsidR="00A33DB8" w:rsidRPr="00A33DB8" w:rsidRDefault="00A33DB8" w:rsidP="00A33DB8">
      <w:pPr>
        <w:spacing w:after="75" w:line="312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33DB8">
        <w:rPr>
          <w:rFonts w:ascii="Times New Roman" w:eastAsia="Times New Roman" w:hAnsi="Times New Roman" w:cs="Times New Roman"/>
          <w:sz w:val="28"/>
          <w:szCs w:val="28"/>
        </w:rPr>
        <w:t>6.2. Обобщение обращений можно осуществлять по следующей примерной классификации:</w:t>
      </w:r>
    </w:p>
    <w:p w:rsidR="00A33DB8" w:rsidRPr="00A33DB8" w:rsidRDefault="00A33DB8" w:rsidP="00A33DB8">
      <w:pPr>
        <w:numPr>
          <w:ilvl w:val="0"/>
          <w:numId w:val="2"/>
        </w:numPr>
        <w:spacing w:before="100" w:beforeAutospacing="1" w:after="100" w:afterAutospacing="1" w:line="312" w:lineRule="atLeast"/>
        <w:ind w:left="709" w:hanging="28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33DB8">
        <w:rPr>
          <w:rFonts w:ascii="Times New Roman" w:eastAsia="Times New Roman" w:hAnsi="Times New Roman" w:cs="Times New Roman"/>
          <w:sz w:val="28"/>
          <w:szCs w:val="28"/>
        </w:rPr>
        <w:t xml:space="preserve">по адресу </w:t>
      </w:r>
      <w:proofErr w:type="gramStart"/>
      <w:r w:rsidRPr="00A33DB8">
        <w:rPr>
          <w:rFonts w:ascii="Times New Roman" w:eastAsia="Times New Roman" w:hAnsi="Times New Roman" w:cs="Times New Roman"/>
          <w:sz w:val="28"/>
          <w:szCs w:val="28"/>
        </w:rPr>
        <w:t>обращении</w:t>
      </w:r>
      <w:proofErr w:type="gramEnd"/>
      <w:r w:rsidRPr="00A33DB8">
        <w:rPr>
          <w:rFonts w:ascii="Times New Roman" w:eastAsia="Times New Roman" w:hAnsi="Times New Roman" w:cs="Times New Roman"/>
          <w:sz w:val="28"/>
          <w:szCs w:val="28"/>
        </w:rPr>
        <w:t xml:space="preserve"> (в том числе, поступающих из вышестоящих организаций и др.);</w:t>
      </w:r>
    </w:p>
    <w:p w:rsidR="00A33DB8" w:rsidRPr="00A33DB8" w:rsidRDefault="00A33DB8" w:rsidP="00A33DB8">
      <w:pPr>
        <w:numPr>
          <w:ilvl w:val="0"/>
          <w:numId w:val="2"/>
        </w:numPr>
        <w:spacing w:before="100" w:beforeAutospacing="1" w:after="100" w:afterAutospacing="1" w:line="312" w:lineRule="atLeast"/>
        <w:ind w:left="709" w:hanging="28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33DB8">
        <w:rPr>
          <w:rFonts w:ascii="Times New Roman" w:eastAsia="Times New Roman" w:hAnsi="Times New Roman" w:cs="Times New Roman"/>
          <w:sz w:val="28"/>
          <w:szCs w:val="28"/>
        </w:rPr>
        <w:t>по типам и видам образовательных учреждений;</w:t>
      </w:r>
    </w:p>
    <w:p w:rsidR="00A33DB8" w:rsidRPr="00A33DB8" w:rsidRDefault="00A33DB8" w:rsidP="00A33DB8">
      <w:pPr>
        <w:numPr>
          <w:ilvl w:val="0"/>
          <w:numId w:val="2"/>
        </w:numPr>
        <w:spacing w:before="100" w:beforeAutospacing="1" w:after="100" w:afterAutospacing="1" w:line="312" w:lineRule="atLeast"/>
        <w:ind w:left="709" w:hanging="28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33DB8">
        <w:rPr>
          <w:rFonts w:ascii="Times New Roman" w:eastAsia="Times New Roman" w:hAnsi="Times New Roman" w:cs="Times New Roman"/>
          <w:sz w:val="28"/>
          <w:szCs w:val="28"/>
        </w:rPr>
        <w:t>сколько получено и рассмотрено коллективных, индивидуальных, анонимных обращений;</w:t>
      </w:r>
    </w:p>
    <w:p w:rsidR="00A33DB8" w:rsidRPr="00A33DB8" w:rsidRDefault="00A33DB8" w:rsidP="00A33DB8">
      <w:pPr>
        <w:numPr>
          <w:ilvl w:val="0"/>
          <w:numId w:val="2"/>
        </w:numPr>
        <w:spacing w:before="100" w:beforeAutospacing="1" w:after="100" w:afterAutospacing="1" w:line="312" w:lineRule="atLeast"/>
        <w:ind w:left="709" w:hanging="28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33DB8">
        <w:rPr>
          <w:rFonts w:ascii="Times New Roman" w:eastAsia="Times New Roman" w:hAnsi="Times New Roman" w:cs="Times New Roman"/>
          <w:sz w:val="28"/>
          <w:szCs w:val="28"/>
        </w:rPr>
        <w:t>по направлениям работы (по классификатору тем).</w:t>
      </w:r>
    </w:p>
    <w:p w:rsidR="00A33DB8" w:rsidRPr="00A33DB8" w:rsidRDefault="00A33DB8" w:rsidP="00A33DB8">
      <w:pPr>
        <w:spacing w:after="75" w:line="312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33DB8">
        <w:rPr>
          <w:rFonts w:ascii="Times New Roman" w:eastAsia="Times New Roman" w:hAnsi="Times New Roman" w:cs="Times New Roman"/>
          <w:sz w:val="28"/>
          <w:szCs w:val="28"/>
        </w:rPr>
        <w:t>Проводится количественный и количественный  анализ всех поступивших обращений с характеристикой фактов, изложенных заявителями и указанием результатов: в частности, какие факты подтвердились полностью или частично.</w:t>
      </w:r>
    </w:p>
    <w:p w:rsidR="00A33DB8" w:rsidRPr="00A33DB8" w:rsidRDefault="00A33DB8" w:rsidP="00A33DB8">
      <w:pPr>
        <w:spacing w:after="75" w:line="312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33DB8">
        <w:rPr>
          <w:rFonts w:ascii="Times New Roman" w:eastAsia="Times New Roman" w:hAnsi="Times New Roman" w:cs="Times New Roman"/>
          <w:sz w:val="28"/>
          <w:szCs w:val="28"/>
        </w:rPr>
        <w:t>По результатам анализа представляется информация с конкретными рекомендациями по совершенствованию работы в данном вопросе. Материалы оформляются в виде обобщенных сведений, таблиц и аналитических справок.</w:t>
      </w:r>
    </w:p>
    <w:p w:rsidR="00A33DB8" w:rsidRPr="00A33DB8" w:rsidRDefault="00A33DB8" w:rsidP="00A33DB8">
      <w:pPr>
        <w:spacing w:after="75" w:line="312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A33DB8">
        <w:rPr>
          <w:rFonts w:ascii="Times New Roman" w:eastAsia="Times New Roman" w:hAnsi="Times New Roman" w:cs="Times New Roman"/>
          <w:sz w:val="28"/>
          <w:szCs w:val="28"/>
        </w:rPr>
        <w:t>6.3. Аналитическая информация по итогам работы с обращениями граждан подготавливается за календарный год.</w:t>
      </w:r>
    </w:p>
    <w:sectPr w:rsidR="00A33DB8" w:rsidRPr="00A33DB8" w:rsidSect="004F66F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2967B3"/>
    <w:multiLevelType w:val="multilevel"/>
    <w:tmpl w:val="1840D0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52FF556C"/>
    <w:multiLevelType w:val="multilevel"/>
    <w:tmpl w:val="C51659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33DB8"/>
    <w:rsid w:val="004F66F9"/>
    <w:rsid w:val="00A33DB8"/>
    <w:rsid w:val="00FD67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66F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3DB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CA83E6-AD47-4882-805F-19C59CC6B8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1155</Words>
  <Characters>6587</Characters>
  <Application>Microsoft Office Word</Application>
  <DocSecurity>0</DocSecurity>
  <Lines>54</Lines>
  <Paragraphs>15</Paragraphs>
  <ScaleCrop>false</ScaleCrop>
  <Company/>
  <LinksUpToDate>false</LinksUpToDate>
  <CharactersWithSpaces>7727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OWNER</dc:creator>
  <cp:keywords/>
  <dc:description/>
  <cp:lastModifiedBy>OWNER</cp:lastModifiedBy>
  <cp:revision>3</cp:revision>
  <cp:lastPrinted>2013-02-17T11:50:00Z</cp:lastPrinted>
  <dcterms:created xsi:type="dcterms:W3CDTF">2011-08-22T10:37:00Z</dcterms:created>
  <dcterms:modified xsi:type="dcterms:W3CDTF">2013-02-17T11:50:00Z</dcterms:modified>
</cp:coreProperties>
</file>